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8868357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59 (11179958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159,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27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56/2026 (10789717), que instituiu comissão de sindicância destinada à apuração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de responsabilidade dos fatos que culminaram na elaboração do contrato emergencial nº 31/2025,</w:t>
      </w:r>
      <w:r>
        <w:rPr>
          <w:spacing w:val="76"/>
          <w:sz w:val="24"/>
        </w:rPr>
        <w:t>   </w:t>
      </w:r>
      <w:r>
        <w:rPr>
          <w:sz w:val="24"/>
        </w:rPr>
        <w:t>conforme</w:t>
      </w:r>
      <w:r>
        <w:rPr>
          <w:spacing w:val="80"/>
          <w:sz w:val="24"/>
        </w:rPr>
        <w:t>  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b/>
          <w:spacing w:val="14"/>
          <w:sz w:val="24"/>
        </w:rPr>
        <w:t>PA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R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C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R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34/2025/AUDINT-CDC/DIRPRE-CDC.</w:t>
      </w:r>
      <w:r>
        <w:rPr>
          <w:b/>
          <w:spacing w:val="80"/>
          <w:sz w:val="24"/>
        </w:rPr>
        <w:t>  </w:t>
      </w:r>
      <w:r>
        <w:rPr>
          <w:b/>
          <w:sz w:val="24"/>
        </w:rPr>
        <w:t>(Processo</w:t>
      </w:r>
      <w:r>
        <w:rPr>
          <w:b/>
          <w:spacing w:val="80"/>
          <w:sz w:val="24"/>
        </w:rPr>
        <w:t>  </w:t>
      </w:r>
      <w:r>
        <w:rPr>
          <w:b/>
          <w:sz w:val="24"/>
        </w:rPr>
        <w:t>SEI</w:t>
      </w:r>
    </w:p>
    <w:p>
      <w:pPr>
        <w:spacing w:line="271" w:lineRule="exact" w:before="0"/>
        <w:ind w:left="242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50900.001382/2025-</w:t>
      </w:r>
      <w:r>
        <w:rPr>
          <w:b/>
          <w:spacing w:val="-4"/>
          <w:sz w:val="24"/>
        </w:rPr>
        <w:t>80).</w:t>
      </w:r>
    </w:p>
    <w:p>
      <w:pPr>
        <w:pStyle w:val="BodyText"/>
        <w:spacing w:before="117"/>
        <w:ind w:left="242" w:right="243"/>
      </w:pPr>
      <w:r>
        <w:rPr>
          <w:b/>
        </w:rPr>
        <w:t>Art.</w:t>
      </w:r>
      <w:r>
        <w:rPr>
          <w:b/>
          <w:spacing w:val="40"/>
        </w:rPr>
        <w:t> </w:t>
      </w:r>
      <w:r>
        <w:rPr>
          <w:b/>
        </w:rPr>
        <w:t>2°</w:t>
      </w:r>
      <w:r>
        <w:rPr>
          <w:b/>
          <w:spacing w:val="40"/>
        </w:rPr>
        <w:t> 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PRORROGAR</w:t>
      </w:r>
      <w:r>
        <w:rPr/>
        <w:t>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60</w:t>
      </w:r>
      <w:r>
        <w:rPr>
          <w:spacing w:val="40"/>
        </w:rPr>
        <w:t> </w:t>
      </w:r>
      <w:r>
        <w:rPr/>
        <w:t>(sessenta)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apuração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LOUREIRO.</w:t>
      </w:r>
    </w:p>
    <w:p>
      <w:pPr>
        <w:pStyle w:val="BodyText"/>
        <w:spacing w:before="114"/>
        <w:ind w:left="242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spacing w:before="0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8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7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1155819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212534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3497pt;width:525.85pt;height:1.2pt;mso-position-horizontal-relative:page;mso-position-vertical-relative:paragraph;z-index:-15728640;mso-wrap-distance-left:0;mso-wrap-distance-right:0" id="docshapegroup3" coordorigin="689,335" coordsize="10517,24">
                <v:shape style="position:absolute;left:689;top:334;width:10517;height:12" id="docshape4" coordorigin="689,335" coordsize="10517,12" path="m11194,347l689,347,689,335,11206,335,11194,347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7" coordsize="10517,12" path="m11206,359l689,359,701,347,11206,347,11206,359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5" coordsize="12,24" path="m689,359l689,335,701,335,701,347,689,359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5" coordsize="12,24" path="m11206,359l11194,359,11194,347,11206,335,11206,359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0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0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11179958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33E93D7D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214618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51"/>
                              </a:moveTo>
                              <a:lnTo>
                                <a:pt x="0" y="15151"/>
                              </a:lnTo>
                              <a:lnTo>
                                <a:pt x="0" y="22720"/>
                              </a:lnTo>
                              <a:lnTo>
                                <a:pt x="6647701" y="22720"/>
                              </a:lnTo>
                              <a:lnTo>
                                <a:pt x="6647701" y="15151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81"/>
                              </a:lnTo>
                              <a:lnTo>
                                <a:pt x="6647701" y="7581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094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11179958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4592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159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(11179958)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188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159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(11179958)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104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8137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2026-08-05T19:12:04Z</dcterms:created>
  <dcterms:modified xsi:type="dcterms:W3CDTF">2026-08-05T19:12:04Z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